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167" w:type="dxa"/>
        <w:tblLook w:val="04A0" w:firstRow="1" w:lastRow="0" w:firstColumn="1" w:lastColumn="0" w:noHBand="0" w:noVBand="1"/>
      </w:tblPr>
      <w:tblGrid>
        <w:gridCol w:w="598"/>
        <w:gridCol w:w="2717"/>
        <w:gridCol w:w="2709"/>
        <w:gridCol w:w="2715"/>
        <w:gridCol w:w="2716"/>
        <w:gridCol w:w="2712"/>
      </w:tblGrid>
      <w:tr w:rsidR="00BE0D39" w:rsidTr="001D751C">
        <w:tc>
          <w:tcPr>
            <w:tcW w:w="562" w:type="dxa"/>
          </w:tcPr>
          <w:p w:rsidR="00BE0D39" w:rsidRDefault="00BE0D39" w:rsidP="001D751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Lundi 27 avril</w:t>
            </w: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Mardi 28 avril</w:t>
            </w: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Mercredi 29 avril</w:t>
            </w: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Jeudi 30 avril</w:t>
            </w:r>
          </w:p>
        </w:tc>
        <w:tc>
          <w:tcPr>
            <w:tcW w:w="2721" w:type="dxa"/>
          </w:tcPr>
          <w:p w:rsidR="00BE0D39" w:rsidRPr="00F231D7" w:rsidRDefault="00BE0D39" w:rsidP="001D751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Vendredi 1 mai</w:t>
            </w:r>
          </w:p>
        </w:tc>
      </w:tr>
      <w:tr w:rsidR="00BE0D39" w:rsidTr="001D751C">
        <w:tc>
          <w:tcPr>
            <w:tcW w:w="562" w:type="dxa"/>
          </w:tcPr>
          <w:p w:rsidR="00BE0D39" w:rsidRPr="00F231D7" w:rsidRDefault="00BE0D39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P11 adverbes 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G13 *   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T5 ***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P11 adverbes ***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G13 ***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N11*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P7 déterminants numéraux. 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N11 **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P7 déterminants numéraux 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N11 ***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P7 déterminants numéraux. ***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 xml:space="preserve">G16 *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879C5">
              <w:rPr>
                <w:rFonts w:ascii="Comic Sans MS" w:hAnsi="Comic Sans MS"/>
                <w:sz w:val="20"/>
                <w:szCs w:val="20"/>
              </w:rPr>
              <w:t xml:space="preserve"> **</w:t>
            </w:r>
          </w:p>
        </w:tc>
      </w:tr>
      <w:tr w:rsidR="00BE0D39" w:rsidTr="001D751C">
        <w:tc>
          <w:tcPr>
            <w:tcW w:w="562" w:type="dxa"/>
          </w:tcPr>
          <w:p w:rsidR="00BE0D39" w:rsidRPr="00F231D7" w:rsidRDefault="00BE0D39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Lecture : L</w:t>
            </w:r>
            <w:r w:rsidRPr="009879C5">
              <w:rPr>
                <w:rFonts w:ascii="Comic Sans MS" w:hAnsi="Comic Sans MS"/>
                <w:sz w:val="20"/>
                <w:szCs w:val="20"/>
              </w:rPr>
              <w:t>es doigts rouges : chapitre 1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Pr="009879C5">
              <w:rPr>
                <w:rFonts w:ascii="Comic Sans MS" w:hAnsi="Comic Sans MS"/>
                <w:sz w:val="20"/>
                <w:szCs w:val="20"/>
              </w:rPr>
              <w:t>ature des mots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9879C5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ex 2 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(2 phrases)</w:t>
            </w:r>
          </w:p>
          <w:p w:rsidR="00BE0D39" w:rsidRPr="007944BC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Lecture : </w:t>
            </w:r>
            <w:r w:rsidRPr="009879C5">
              <w:rPr>
                <w:rFonts w:ascii="Comic Sans MS" w:hAnsi="Comic Sans MS"/>
                <w:sz w:val="20"/>
                <w:szCs w:val="20"/>
              </w:rPr>
              <w:t xml:space="preserve">Les </w:t>
            </w:r>
            <w:r w:rsidR="00DD0399">
              <w:rPr>
                <w:rFonts w:ascii="Comic Sans MS" w:hAnsi="Comic Sans MS"/>
                <w:sz w:val="20"/>
                <w:szCs w:val="20"/>
              </w:rPr>
              <w:t xml:space="preserve">doigts rouges : chapitres 2 </w:t>
            </w:r>
            <w:r w:rsidRPr="009879C5">
              <w:rPr>
                <w:rFonts w:ascii="Comic Sans MS" w:hAnsi="Comic Sans MS"/>
                <w:sz w:val="20"/>
                <w:szCs w:val="20"/>
              </w:rPr>
              <w:t xml:space="preserve">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Nature des mots : ex 2</w:t>
            </w: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(2 phrases)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Lecture : </w:t>
            </w:r>
            <w:r w:rsidRPr="009879C5">
              <w:rPr>
                <w:rFonts w:ascii="Comic Sans MS" w:hAnsi="Comic Sans MS"/>
                <w:sz w:val="20"/>
                <w:szCs w:val="20"/>
              </w:rPr>
              <w:t>Les doigts rouges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D0399">
              <w:rPr>
                <w:rFonts w:ascii="Comic Sans MS" w:hAnsi="Comic Sans MS"/>
                <w:sz w:val="20"/>
                <w:szCs w:val="20"/>
              </w:rPr>
              <w:t>chapitre 3</w:t>
            </w:r>
            <w:r w:rsidRPr="009879C5">
              <w:rPr>
                <w:rFonts w:ascii="Comic Sans MS" w:hAnsi="Comic Sans MS"/>
                <w:sz w:val="20"/>
                <w:szCs w:val="20"/>
              </w:rPr>
              <w:t xml:space="preserve">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Nature des mots : ex 2</w:t>
            </w:r>
          </w:p>
          <w:p w:rsidR="00BE0D39" w:rsidRPr="009852BB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(2 phrases)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Lecture : </w:t>
            </w:r>
            <w:r w:rsidR="00DD0399">
              <w:rPr>
                <w:rFonts w:ascii="Comic Sans MS" w:hAnsi="Comic Sans MS"/>
                <w:sz w:val="20"/>
                <w:szCs w:val="20"/>
              </w:rPr>
              <w:t>Les doigts rouges : chapitre 4</w:t>
            </w:r>
            <w:r w:rsidRPr="009879C5">
              <w:rPr>
                <w:rFonts w:ascii="Comic Sans MS" w:hAnsi="Comic Sans MS"/>
                <w:sz w:val="20"/>
                <w:szCs w:val="20"/>
              </w:rPr>
              <w:t xml:space="preserve">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Préparation de dictée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52BB" w:rsidRDefault="00BE0D39" w:rsidP="001D751C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Lecture : </w:t>
            </w:r>
            <w:r w:rsidRPr="009879C5">
              <w:rPr>
                <w:rFonts w:ascii="Comic Sans MS" w:hAnsi="Comic Sans MS"/>
                <w:sz w:val="20"/>
                <w:szCs w:val="20"/>
              </w:rPr>
              <w:t xml:space="preserve">Les </w:t>
            </w:r>
            <w:r w:rsidR="00DD0399">
              <w:rPr>
                <w:rFonts w:ascii="Comic Sans MS" w:hAnsi="Comic Sans MS"/>
                <w:sz w:val="20"/>
                <w:szCs w:val="20"/>
              </w:rPr>
              <w:t>doigts rouges : chapitres 5</w:t>
            </w:r>
            <w:bookmarkStart w:id="0" w:name="_GoBack"/>
            <w:bookmarkEnd w:id="0"/>
            <w:r w:rsidRPr="009879C5">
              <w:rPr>
                <w:rFonts w:ascii="Comic Sans MS" w:hAnsi="Comic Sans MS"/>
                <w:sz w:val="20"/>
                <w:szCs w:val="20"/>
              </w:rPr>
              <w:t xml:space="preserve"> + questions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Dictée audio</w:t>
            </w:r>
          </w:p>
        </w:tc>
      </w:tr>
      <w:tr w:rsidR="00BE0D39" w:rsidTr="001D751C">
        <w:tc>
          <w:tcPr>
            <w:tcW w:w="562" w:type="dxa"/>
          </w:tcPr>
          <w:p w:rsidR="00BE0D39" w:rsidRPr="00F231D7" w:rsidRDefault="00BE0D39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Défi calcul n° 4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Défi calcul n° 5</w:t>
            </w:r>
          </w:p>
        </w:tc>
        <w:tc>
          <w:tcPr>
            <w:tcW w:w="2721" w:type="dxa"/>
          </w:tcPr>
          <w:p w:rsidR="00BE0D39" w:rsidRPr="009879C5" w:rsidRDefault="003C0B41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L’aire :</w:t>
            </w:r>
            <w:r w:rsidR="00BE0D39">
              <w:rPr>
                <w:rFonts w:ascii="Comic Sans MS" w:hAnsi="Comic Sans MS"/>
                <w:sz w:val="20"/>
                <w:szCs w:val="20"/>
              </w:rPr>
              <w:t xml:space="preserve"> feuille 1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Défi calcul n° 6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 w:rsidRPr="009879C5">
              <w:rPr>
                <w:rFonts w:ascii="Comic Sans MS" w:hAnsi="Comic Sans MS"/>
                <w:sz w:val="20"/>
                <w:szCs w:val="20"/>
              </w:rPr>
              <w:t>Défi calcul n° 7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L’aire</w:t>
            </w:r>
            <w:r w:rsidR="003C0B41">
              <w:rPr>
                <w:rFonts w:ascii="Comic Sans MS" w:hAnsi="Comic Sans MS"/>
                <w:sz w:val="20"/>
                <w:szCs w:val="20"/>
              </w:rPr>
              <w:t>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feuille 2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Synthèse : les nombres décimaux</w:t>
            </w:r>
          </w:p>
        </w:tc>
      </w:tr>
      <w:tr w:rsidR="00BE0D39" w:rsidTr="001D751C">
        <w:tc>
          <w:tcPr>
            <w:tcW w:w="562" w:type="dxa"/>
          </w:tcPr>
          <w:p w:rsidR="00BE0D39" w:rsidRPr="00F231D7" w:rsidRDefault="00BE0D39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2721" w:type="dxa"/>
          </w:tcPr>
          <w:p w:rsidR="00BE0D39" w:rsidRPr="009879C5" w:rsidRDefault="00A57F0B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Savoir écouter : </w:t>
            </w:r>
            <w:proofErr w:type="spellStart"/>
            <w:r w:rsidRPr="009879C5">
              <w:rPr>
                <w:rFonts w:ascii="Comic Sans MS" w:hAnsi="Comic Sans MS"/>
                <w:sz w:val="20"/>
                <w:szCs w:val="20"/>
              </w:rPr>
              <w:t>Jamy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confinement</w:t>
            </w:r>
            <w:r w:rsidR="001221C5">
              <w:rPr>
                <w:rFonts w:ascii="Comic Sans MS" w:hAnsi="Comic Sans MS"/>
                <w:sz w:val="20"/>
                <w:szCs w:val="20"/>
              </w:rPr>
              <w:t xml:space="preserve"> jour 10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1" w:type="dxa"/>
          </w:tcPr>
          <w:p w:rsidR="00BE0D39" w:rsidRPr="009879C5" w:rsidRDefault="00A57F0B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Savoir écouter : </w:t>
            </w:r>
            <w:proofErr w:type="spellStart"/>
            <w:r w:rsidRPr="009879C5">
              <w:rPr>
                <w:rFonts w:ascii="Comic Sans MS" w:hAnsi="Comic Sans MS"/>
                <w:sz w:val="20"/>
                <w:szCs w:val="20"/>
              </w:rPr>
              <w:t>Jamy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 confinement</w:t>
            </w:r>
            <w:r w:rsidR="001221C5">
              <w:rPr>
                <w:rFonts w:ascii="Comic Sans MS" w:hAnsi="Comic Sans MS"/>
                <w:sz w:val="20"/>
                <w:szCs w:val="20"/>
              </w:rPr>
              <w:t xml:space="preserve"> jour 36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4EEC" w:rsidTr="001D751C">
        <w:tc>
          <w:tcPr>
            <w:tcW w:w="562" w:type="dxa"/>
          </w:tcPr>
          <w:p w:rsidR="00454EEC" w:rsidRDefault="00454EEC" w:rsidP="001D751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721" w:type="dxa"/>
          </w:tcPr>
          <w:p w:rsidR="00454EEC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21" w:type="dxa"/>
          </w:tcPr>
          <w:p w:rsidR="00454EEC" w:rsidRPr="009879C5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Texte et questions de Mme Anne</w:t>
            </w:r>
          </w:p>
        </w:tc>
        <w:tc>
          <w:tcPr>
            <w:tcW w:w="2721" w:type="dxa"/>
          </w:tcPr>
          <w:p w:rsidR="00454EEC" w:rsidRPr="009879C5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Texte et questions de Mme Anne</w:t>
            </w:r>
          </w:p>
        </w:tc>
        <w:tc>
          <w:tcPr>
            <w:tcW w:w="2721" w:type="dxa"/>
          </w:tcPr>
          <w:p w:rsidR="00454EEC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Texte et questions de Mme Anne</w:t>
            </w:r>
          </w:p>
        </w:tc>
        <w:tc>
          <w:tcPr>
            <w:tcW w:w="2721" w:type="dxa"/>
          </w:tcPr>
          <w:p w:rsidR="00454EEC" w:rsidRPr="009879C5" w:rsidRDefault="00454EEC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Texte et questions de Mme Anne</w:t>
            </w:r>
          </w:p>
        </w:tc>
      </w:tr>
      <w:tr w:rsidR="00BE0D39" w:rsidTr="001D751C">
        <w:tc>
          <w:tcPr>
            <w:tcW w:w="562" w:type="dxa"/>
          </w:tcPr>
          <w:p w:rsidR="00BE0D39" w:rsidRPr="00117474" w:rsidRDefault="00BE0D39" w:rsidP="001D751C">
            <w:pPr>
              <w:rPr>
                <w:rFonts w:ascii="Comic Sans MS" w:hAnsi="Comic Sans MS"/>
              </w:rPr>
            </w:pPr>
            <w:r w:rsidRPr="00117474">
              <w:rPr>
                <w:rFonts w:ascii="Comic Sans MS" w:hAnsi="Comic Sans MS"/>
              </w:rPr>
              <w:t>J</w:t>
            </w:r>
            <w:r>
              <w:rPr>
                <w:rFonts w:ascii="Comic Sans MS" w:hAnsi="Comic Sans MS"/>
              </w:rPr>
              <w:t>eu</w:t>
            </w:r>
          </w:p>
        </w:tc>
        <w:tc>
          <w:tcPr>
            <w:tcW w:w="2721" w:type="dxa"/>
          </w:tcPr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Logiciel éducatif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Math/grandeurs/</w:t>
            </w:r>
            <w:r w:rsidRPr="00117474">
              <w:rPr>
                <w:rFonts w:ascii="Comic Sans MS" w:hAnsi="Comic Sans MS"/>
                <w:sz w:val="20"/>
                <w:szCs w:val="20"/>
              </w:rPr>
              <w:t>Lire l’heure 7-8-9-10</w:t>
            </w:r>
          </w:p>
        </w:tc>
        <w:tc>
          <w:tcPr>
            <w:tcW w:w="2721" w:type="dxa"/>
          </w:tcPr>
          <w:p w:rsidR="00BE0D39" w:rsidRDefault="00BE0D39" w:rsidP="00BE0D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Logiciel éducatif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Fluffy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story</w:t>
            </w:r>
          </w:p>
        </w:tc>
        <w:tc>
          <w:tcPr>
            <w:tcW w:w="2721" w:type="dxa"/>
          </w:tcPr>
          <w:p w:rsidR="00BE0D39" w:rsidRDefault="00BE0D39" w:rsidP="00BE0D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Logiciel éducatif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Vert/mémoire/jeu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du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uno</w:t>
            </w:r>
            <w:proofErr w:type="spellEnd"/>
            <w:proofErr w:type="gramEnd"/>
          </w:p>
        </w:tc>
        <w:tc>
          <w:tcPr>
            <w:tcW w:w="2721" w:type="dxa"/>
          </w:tcPr>
          <w:p w:rsidR="00BE0D39" w:rsidRDefault="00BE0D39" w:rsidP="00BE0D3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Logiciel éducatif</w:t>
            </w:r>
          </w:p>
          <w:p w:rsidR="00BE0D39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Vert/récréation/le chat joueur</w:t>
            </w:r>
          </w:p>
        </w:tc>
        <w:tc>
          <w:tcPr>
            <w:tcW w:w="2721" w:type="dxa"/>
          </w:tcPr>
          <w:p w:rsidR="00BE0D39" w:rsidRPr="009879C5" w:rsidRDefault="00BE0D39" w:rsidP="001D751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E0D39" w:rsidRDefault="00BE0D39" w:rsidP="00B022BD">
      <w:pPr>
        <w:spacing w:after="0" w:line="276" w:lineRule="auto"/>
        <w:rPr>
          <w:rFonts w:ascii="Comic Sans MS" w:hAnsi="Comic Sans MS"/>
        </w:rPr>
      </w:pPr>
    </w:p>
    <w:p w:rsidR="009479C8" w:rsidRDefault="009479C8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SP : </w:t>
      </w:r>
      <w:proofErr w:type="spellStart"/>
      <w:r>
        <w:rPr>
          <w:rFonts w:ascii="Comic Sans MS" w:hAnsi="Comic Sans MS"/>
        </w:rPr>
        <w:t>Scoodle</w:t>
      </w:r>
      <w:proofErr w:type="spellEnd"/>
      <w:r>
        <w:rPr>
          <w:rFonts w:ascii="Comic Sans MS" w:hAnsi="Comic Sans MS"/>
        </w:rPr>
        <w:t xml:space="preserve"> Play : les activités seront assignées en tâches sur les comptes des élèves.</w:t>
      </w:r>
    </w:p>
    <w:p w:rsidR="009479C8" w:rsidRDefault="00B022BD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FR</w:t>
      </w:r>
      <w:r w:rsidR="009479C8">
        <w:rPr>
          <w:rFonts w:ascii="Comic Sans MS" w:hAnsi="Comic Sans MS"/>
        </w:rPr>
        <w:t> : français</w:t>
      </w:r>
      <w:r w:rsidR="00454EEC">
        <w:rPr>
          <w:rFonts w:ascii="Comic Sans MS" w:hAnsi="Comic Sans MS"/>
        </w:rPr>
        <w:tab/>
      </w:r>
      <w:r w:rsidR="00454EEC">
        <w:rPr>
          <w:rFonts w:ascii="Comic Sans MS" w:hAnsi="Comic Sans MS"/>
        </w:rPr>
        <w:tab/>
      </w:r>
      <w:r w:rsidR="00454EEC">
        <w:rPr>
          <w:rFonts w:ascii="Comic Sans MS" w:hAnsi="Comic Sans MS"/>
        </w:rPr>
        <w:tab/>
      </w:r>
      <w:r w:rsidR="00454EEC">
        <w:rPr>
          <w:rFonts w:ascii="Comic Sans MS" w:hAnsi="Comic Sans MS"/>
        </w:rPr>
        <w:tab/>
      </w:r>
    </w:p>
    <w:p w:rsidR="009479C8" w:rsidRDefault="009479C8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M : math</w:t>
      </w:r>
    </w:p>
    <w:p w:rsidR="009479C8" w:rsidRDefault="009479C8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E : éveil</w:t>
      </w:r>
      <w:r w:rsidR="00C1506F">
        <w:rPr>
          <w:rFonts w:ascii="Comic Sans MS" w:hAnsi="Comic Sans MS"/>
        </w:rPr>
        <w:t xml:space="preserve"> : capsules sur You Tube : </w:t>
      </w:r>
      <w:proofErr w:type="spellStart"/>
      <w:r w:rsidR="00C1506F">
        <w:rPr>
          <w:rFonts w:ascii="Comic Sans MS" w:hAnsi="Comic Sans MS"/>
        </w:rPr>
        <w:t>Jamy</w:t>
      </w:r>
      <w:proofErr w:type="spellEnd"/>
      <w:r w:rsidR="00C1506F">
        <w:rPr>
          <w:rFonts w:ascii="Comic Sans MS" w:hAnsi="Comic Sans MS"/>
        </w:rPr>
        <w:t xml:space="preserve"> en confinement</w:t>
      </w:r>
    </w:p>
    <w:p w:rsidR="00454EEC" w:rsidRDefault="00454EEC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R : travail de Mme Anne</w:t>
      </w:r>
    </w:p>
    <w:p w:rsidR="00454EEC" w:rsidRPr="009479C8" w:rsidRDefault="009479C8" w:rsidP="00B022BD">
      <w:pPr>
        <w:spacing w:after="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Jeu : logiciel éducatif</w:t>
      </w:r>
      <w:r w:rsidR="00B022BD">
        <w:rPr>
          <w:rFonts w:ascii="Comic Sans MS" w:hAnsi="Comic Sans MS"/>
        </w:rPr>
        <w:t xml:space="preserve"> pour une pause détente </w:t>
      </w:r>
      <w:r w:rsidR="00B022BD" w:rsidRPr="00B022BD">
        <w:rPr>
          <w:rFonts w:ascii="Comic Sans MS" w:hAnsi="Comic Sans MS"/>
          <w:sz w:val="40"/>
          <w:szCs w:val="40"/>
        </w:rPr>
        <w:sym w:font="Wingdings" w:char="F04A"/>
      </w:r>
      <w:r w:rsidR="00B022BD" w:rsidRPr="00B022BD">
        <w:rPr>
          <w:rFonts w:ascii="Comic Sans MS" w:hAnsi="Comic Sans MS"/>
          <w:sz w:val="40"/>
          <w:szCs w:val="40"/>
        </w:rPr>
        <w:t xml:space="preserve"> </w:t>
      </w:r>
      <w:r w:rsidR="00B022BD" w:rsidRPr="00B022BD">
        <w:rPr>
          <w:rFonts w:ascii="Comic Sans MS" w:hAnsi="Comic Sans MS"/>
          <w:sz w:val="40"/>
          <w:szCs w:val="40"/>
        </w:rPr>
        <w:sym w:font="Wingdings" w:char="F04A"/>
      </w:r>
    </w:p>
    <w:sectPr w:rsidR="00454EEC" w:rsidRPr="009479C8" w:rsidSect="00454EEC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39"/>
    <w:rsid w:val="000648F4"/>
    <w:rsid w:val="001221C5"/>
    <w:rsid w:val="001C2761"/>
    <w:rsid w:val="00397334"/>
    <w:rsid w:val="003C0B41"/>
    <w:rsid w:val="00454EEC"/>
    <w:rsid w:val="007106B3"/>
    <w:rsid w:val="009479C8"/>
    <w:rsid w:val="009F1B38"/>
    <w:rsid w:val="00A57F0B"/>
    <w:rsid w:val="00B022BD"/>
    <w:rsid w:val="00B15CDB"/>
    <w:rsid w:val="00BE0D39"/>
    <w:rsid w:val="00C1506F"/>
    <w:rsid w:val="00C5217D"/>
    <w:rsid w:val="00D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BE1D-CE69-41C6-89A2-C608AB9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9</cp:revision>
  <dcterms:created xsi:type="dcterms:W3CDTF">2020-04-26T12:55:00Z</dcterms:created>
  <dcterms:modified xsi:type="dcterms:W3CDTF">2020-04-27T20:00:00Z</dcterms:modified>
</cp:coreProperties>
</file>